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18AE6" w14:textId="1ACB9A8B" w:rsidR="00F74C32" w:rsidRPr="00195368" w:rsidRDefault="00F74C32" w:rsidP="00F74C32">
      <w:pPr>
        <w:spacing w:after="0" w:line="240" w:lineRule="auto"/>
        <w:rPr>
          <w:rFonts w:ascii="Calibri" w:eastAsia="Times New Roman" w:hAnsi="Calibri" w:cs="Calibri"/>
          <w:color w:val="2F5496" w:themeColor="accent1" w:themeShade="BF"/>
          <w:sz w:val="20"/>
          <w:szCs w:val="20"/>
          <w:lang w:eastAsia="hu-HU"/>
        </w:rPr>
      </w:pPr>
      <w:r w:rsidRPr="00195368">
        <w:rPr>
          <w:rFonts w:ascii="Calibri" w:eastAsia="Times New Roman" w:hAnsi="Calibri" w:cs="Calibri"/>
          <w:color w:val="2F5496" w:themeColor="accent1" w:themeShade="BF"/>
          <w:sz w:val="20"/>
          <w:szCs w:val="20"/>
          <w:lang w:eastAsia="hu-HU"/>
        </w:rPr>
        <w:t>Felettes szerv, mint a tulajdonosi jogok gyakorló:</w:t>
      </w:r>
    </w:p>
    <w:p w14:paraId="0FF47FF8" w14:textId="77777777" w:rsidR="00F74C32" w:rsidRDefault="00F74C32" w:rsidP="00F74C32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hu-HU"/>
        </w:rPr>
      </w:pPr>
    </w:p>
    <w:p w14:paraId="1C8346F6" w14:textId="34B99E8A" w:rsidR="00F74C32" w:rsidRPr="002925F7" w:rsidRDefault="002925F7" w:rsidP="002925F7">
      <w:pPr>
        <w:pStyle w:val="Cmsor1"/>
        <w:spacing w:after="0" w:afterAutospacing="0"/>
        <w:rPr>
          <w:rFonts w:ascii="Calibri" w:hAnsi="Calibri" w:cs="Calibri"/>
          <w:color w:val="2F5496" w:themeColor="accent1" w:themeShade="BF"/>
          <w:kern w:val="0"/>
          <w:sz w:val="20"/>
          <w:szCs w:val="20"/>
        </w:rPr>
      </w:pPr>
      <w:r w:rsidRPr="002925F7">
        <w:rPr>
          <w:rFonts w:ascii="Calibri" w:hAnsi="Calibri" w:cs="Calibri"/>
          <w:color w:val="2F5496" w:themeColor="accent1" w:themeShade="BF"/>
          <w:kern w:val="0"/>
          <w:sz w:val="20"/>
          <w:szCs w:val="20"/>
        </w:rPr>
        <w:t>Építési és Beruházási Minisztérium</w:t>
      </w:r>
    </w:p>
    <w:p w14:paraId="653B940D" w14:textId="77777777" w:rsidR="002925F7" w:rsidRPr="002925F7" w:rsidRDefault="002925F7" w:rsidP="002925F7">
      <w:pPr>
        <w:pStyle w:val="Cmsor1"/>
        <w:spacing w:before="0" w:beforeAutospacing="0"/>
        <w:rPr>
          <w:rFonts w:ascii="Calibri" w:hAnsi="Calibri" w:cs="Calibri"/>
          <w:color w:val="2F5496" w:themeColor="accent1" w:themeShade="BF"/>
          <w:kern w:val="0"/>
          <w:sz w:val="20"/>
          <w:szCs w:val="20"/>
        </w:rPr>
      </w:pPr>
      <w:r w:rsidRPr="002925F7">
        <w:rPr>
          <w:rFonts w:ascii="Calibri" w:hAnsi="Calibri" w:cs="Calibri"/>
          <w:color w:val="2F5496" w:themeColor="accent1" w:themeShade="BF"/>
          <w:kern w:val="0"/>
          <w:sz w:val="20"/>
          <w:szCs w:val="20"/>
        </w:rPr>
        <w:t>1054 Budapest, Alkotmány utca 5.</w:t>
      </w:r>
    </w:p>
    <w:p w14:paraId="071D673F" w14:textId="77777777" w:rsidR="002925F7" w:rsidRDefault="002925F7" w:rsidP="00F74C32">
      <w:pPr>
        <w:spacing w:after="120"/>
      </w:pPr>
    </w:p>
    <w:p w14:paraId="3C12065F" w14:textId="39AB991B" w:rsidR="00F74C32" w:rsidRPr="00F74C32" w:rsidRDefault="00F74C32" w:rsidP="00F74C32">
      <w:pPr>
        <w:spacing w:after="120"/>
        <w:rPr>
          <w:rFonts w:ascii="Calibri" w:eastAsia="Times New Roman" w:hAnsi="Calibri" w:cs="Calibri"/>
          <w:b/>
          <w:bCs/>
          <w:color w:val="2F5496" w:themeColor="accent1" w:themeShade="BF"/>
          <w:sz w:val="20"/>
          <w:szCs w:val="20"/>
          <w:lang w:eastAsia="hu-HU"/>
        </w:rPr>
      </w:pPr>
      <w:r w:rsidRPr="00F74C32">
        <w:rPr>
          <w:rFonts w:ascii="Calibri" w:eastAsia="Times New Roman" w:hAnsi="Calibri" w:cs="Calibri"/>
          <w:b/>
          <w:bCs/>
          <w:color w:val="2F5496" w:themeColor="accent1" w:themeShade="BF"/>
          <w:sz w:val="20"/>
          <w:szCs w:val="20"/>
          <w:lang w:eastAsia="hu-HU"/>
        </w:rPr>
        <w:t xml:space="preserve">Felügyelő Bizottság </w:t>
      </w:r>
    </w:p>
    <w:p w14:paraId="5DF66B2F" w14:textId="1A8B4973" w:rsidR="00BD2EFB" w:rsidRPr="0083484D" w:rsidRDefault="00F74C32" w:rsidP="191C65E0">
      <w:pPr>
        <w:rPr>
          <w:rFonts w:ascii="Calibri" w:eastAsia="Times New Roman" w:hAnsi="Calibri" w:cs="Calibri"/>
          <w:b/>
          <w:bCs/>
          <w:color w:val="2F5496" w:themeColor="accent1" w:themeShade="BF"/>
          <w:sz w:val="20"/>
          <w:szCs w:val="20"/>
          <w:lang w:eastAsia="hu-HU"/>
        </w:rPr>
      </w:pPr>
      <w:r w:rsidRPr="0083484D">
        <w:rPr>
          <w:rFonts w:ascii="Calibri" w:eastAsia="Times New Roman" w:hAnsi="Calibri" w:cs="Calibri"/>
          <w:b/>
          <w:bCs/>
          <w:color w:val="2F5496" w:themeColor="accent1" w:themeShade="BF"/>
          <w:sz w:val="20"/>
          <w:szCs w:val="20"/>
          <w:lang w:eastAsia="hu-HU"/>
        </w:rPr>
        <w:t>A Felügyelő Bizottság összetételét és közadatait a Részvénytársaság alapszabálya tartalmazza</w:t>
      </w:r>
    </w:p>
    <w:p w14:paraId="1B8AA114" w14:textId="53F7F196" w:rsidR="034DF274" w:rsidRPr="0083484D" w:rsidRDefault="034DF274" w:rsidP="191C65E0">
      <w:pPr>
        <w:rPr>
          <w:rFonts w:ascii="Calibri" w:eastAsia="Times New Roman" w:hAnsi="Calibri" w:cs="Calibri"/>
          <w:b/>
          <w:bCs/>
          <w:color w:val="2F5496" w:themeColor="accent1" w:themeShade="BF"/>
          <w:sz w:val="20"/>
          <w:szCs w:val="20"/>
          <w:lang w:eastAsia="hu-HU"/>
        </w:rPr>
      </w:pPr>
      <w:r w:rsidRPr="0083484D">
        <w:rPr>
          <w:rFonts w:ascii="Calibri" w:eastAsia="Times New Roman" w:hAnsi="Calibri" w:cs="Calibri"/>
          <w:b/>
          <w:bCs/>
          <w:color w:val="2F5496" w:themeColor="accent1" w:themeShade="BF"/>
          <w:sz w:val="20"/>
          <w:szCs w:val="20"/>
          <w:lang w:eastAsia="hu-HU"/>
        </w:rPr>
        <w:t xml:space="preserve">Az </w:t>
      </w:r>
      <w:proofErr w:type="spellStart"/>
      <w:r w:rsidRPr="0083484D">
        <w:rPr>
          <w:rFonts w:ascii="Calibri" w:eastAsia="Times New Roman" w:hAnsi="Calibri" w:cs="Calibri"/>
          <w:b/>
          <w:bCs/>
          <w:color w:val="2F5496" w:themeColor="accent1" w:themeShade="BF"/>
          <w:sz w:val="20"/>
          <w:szCs w:val="20"/>
          <w:lang w:eastAsia="hu-HU"/>
        </w:rPr>
        <w:t>NZrt</w:t>
      </w:r>
      <w:proofErr w:type="spellEnd"/>
      <w:r w:rsidRPr="0083484D">
        <w:rPr>
          <w:rFonts w:ascii="Calibri" w:eastAsia="Times New Roman" w:hAnsi="Calibri" w:cs="Calibri"/>
          <w:b/>
          <w:bCs/>
          <w:color w:val="2F5496" w:themeColor="accent1" w:themeShade="BF"/>
          <w:sz w:val="20"/>
          <w:szCs w:val="20"/>
          <w:lang w:eastAsia="hu-HU"/>
        </w:rPr>
        <w:t>. Felügyelőbizottságának tagjai központi dokumentumkezelés miatt az 1.1 pontban megjelölt központi elektronikus levélcímen és telefonszámon érhetőek el.</w:t>
      </w:r>
    </w:p>
    <w:sectPr w:rsidR="034DF274" w:rsidRPr="008348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C32"/>
    <w:rsid w:val="000C1BCB"/>
    <w:rsid w:val="00195368"/>
    <w:rsid w:val="002925F7"/>
    <w:rsid w:val="0083484D"/>
    <w:rsid w:val="00BD2EFB"/>
    <w:rsid w:val="00F74C32"/>
    <w:rsid w:val="034DF274"/>
    <w:rsid w:val="191C65E0"/>
    <w:rsid w:val="23FA08CF"/>
    <w:rsid w:val="74DD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A11CA"/>
  <w15:chartTrackingRefBased/>
  <w15:docId w15:val="{7CAB61EA-E320-4E1F-B576-D697E4972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74C32"/>
  </w:style>
  <w:style w:type="paragraph" w:styleId="Cmsor1">
    <w:name w:val="heading 1"/>
    <w:basedOn w:val="Norml"/>
    <w:link w:val="Cmsor1Char"/>
    <w:uiPriority w:val="9"/>
    <w:qFormat/>
    <w:rsid w:val="002925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F74C32"/>
    <w:rPr>
      <w:color w:val="0563C1"/>
      <w:u w:val="single"/>
    </w:rPr>
  </w:style>
  <w:style w:type="paragraph" w:styleId="Jegyzetszveg">
    <w:name w:val="annotation text"/>
    <w:basedOn w:val="Norml"/>
    <w:link w:val="Jegyzetszve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Pr>
      <w:sz w:val="20"/>
      <w:szCs w:val="20"/>
    </w:rPr>
  </w:style>
  <w:style w:type="character" w:styleId="Jegyzethivatkozs">
    <w:name w:val="annotation reference"/>
    <w:basedOn w:val="Bekezdsalapbettpusa"/>
    <w:uiPriority w:val="99"/>
    <w:semiHidden/>
    <w:unhideWhenUsed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348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3484D"/>
    <w:rPr>
      <w:rFonts w:ascii="Segoe UI" w:hAnsi="Segoe UI" w:cs="Segoe UI"/>
      <w:sz w:val="18"/>
      <w:szCs w:val="18"/>
    </w:rPr>
  </w:style>
  <w:style w:type="character" w:customStyle="1" w:styleId="Cmsor1Char">
    <w:name w:val="Címsor 1 Char"/>
    <w:basedOn w:val="Bekezdsalapbettpusa"/>
    <w:link w:val="Cmsor1"/>
    <w:uiPriority w:val="9"/>
    <w:rsid w:val="002925F7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345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Szalmási Katalin</dc:creator>
  <cp:keywords/>
  <dc:description/>
  <cp:lastModifiedBy>Molnárné Rita</cp:lastModifiedBy>
  <cp:revision>5</cp:revision>
  <dcterms:created xsi:type="dcterms:W3CDTF">2020-11-24T12:52:00Z</dcterms:created>
  <dcterms:modified xsi:type="dcterms:W3CDTF">2022-10-25T12:13:00Z</dcterms:modified>
</cp:coreProperties>
</file>